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745" w:rsidRDefault="00D05745" w:rsidP="00D05745">
      <w:pPr>
        <w:pStyle w:val="a4"/>
        <w:spacing w:before="0" w:beforeAutospacing="0" w:after="0" w:afterAutospacing="0"/>
        <w:jc w:val="both"/>
        <w:rPr>
          <w:i/>
          <w:color w:val="C00000"/>
          <w:sz w:val="28"/>
          <w:szCs w:val="28"/>
        </w:rPr>
      </w:pPr>
      <w:r>
        <w:rPr>
          <w:i/>
          <w:noProof/>
          <w:color w:val="C0000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-626110</wp:posOffset>
            </wp:positionH>
            <wp:positionV relativeFrom="paragraph">
              <wp:posOffset>-217805</wp:posOffset>
            </wp:positionV>
            <wp:extent cx="7896225" cy="10734259"/>
            <wp:effectExtent l="0" t="0" r="0" b="0"/>
            <wp:wrapNone/>
            <wp:docPr id="1" name="Рисунок 1" descr="G:\Рабочий стол\сад\зайцы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Рабочий стол\сад\зайцы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1662" cy="10741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443E" w:rsidRPr="00D05745" w:rsidRDefault="00BB443E" w:rsidP="00BB443E">
      <w:pPr>
        <w:pStyle w:val="a4"/>
        <w:spacing w:before="0" w:beforeAutospacing="0" w:after="0" w:afterAutospacing="0"/>
        <w:jc w:val="center"/>
        <w:rPr>
          <w:i/>
          <w:color w:val="C00000"/>
          <w:sz w:val="40"/>
          <w:szCs w:val="40"/>
        </w:rPr>
      </w:pPr>
      <w:r w:rsidRPr="00D05745">
        <w:rPr>
          <w:i/>
          <w:color w:val="C00000"/>
          <w:sz w:val="40"/>
          <w:szCs w:val="40"/>
        </w:rPr>
        <w:t>Домашняя игротека для детей и их родителей</w:t>
      </w:r>
    </w:p>
    <w:p w:rsidR="00BB443E" w:rsidRPr="00BB443E" w:rsidRDefault="00BB443E" w:rsidP="00D0574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B443E">
        <w:rPr>
          <w:sz w:val="28"/>
          <w:szCs w:val="28"/>
        </w:rPr>
        <w:t xml:space="preserve">    </w:t>
      </w:r>
      <w:r w:rsidRPr="00BB443E">
        <w:rPr>
          <w:sz w:val="28"/>
          <w:szCs w:val="28"/>
        </w:rPr>
        <w:t>У вас растет ребенок, и вы, конечно, стараетесь пристально следить за его развитием, радуетесь его успехам, огорчаетесь неудачам. Вам хочется, чтобы ваш ребенок вырос не только здоровым, но и</w:t>
      </w:r>
      <w:r w:rsidRPr="00BB443E">
        <w:rPr>
          <w:sz w:val="28"/>
          <w:szCs w:val="28"/>
        </w:rPr>
        <w:t xml:space="preserve"> умным.</w:t>
      </w:r>
      <w:r w:rsidRPr="00BB443E">
        <w:rPr>
          <w:sz w:val="28"/>
          <w:szCs w:val="28"/>
        </w:rPr>
        <w:t xml:space="preserve"> </w:t>
      </w:r>
    </w:p>
    <w:p w:rsidR="00BB443E" w:rsidRPr="00BB443E" w:rsidRDefault="00BB443E" w:rsidP="00D0574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B443E">
        <w:rPr>
          <w:sz w:val="28"/>
          <w:szCs w:val="28"/>
        </w:rPr>
        <w:t xml:space="preserve">   В дошкольном возрасте ведущий вид деятельности – игра.</w:t>
      </w:r>
      <w:r w:rsidRPr="00BB443E">
        <w:rPr>
          <w:sz w:val="28"/>
          <w:szCs w:val="28"/>
        </w:rPr>
        <w:t xml:space="preserve"> Через игру ребенок осваивает окружающий мир. Главная цель -</w:t>
      </w:r>
      <w:r w:rsidRPr="00BB443E">
        <w:rPr>
          <w:sz w:val="28"/>
          <w:szCs w:val="28"/>
        </w:rPr>
        <w:t xml:space="preserve"> </w:t>
      </w:r>
      <w:r w:rsidRPr="00BB443E">
        <w:rPr>
          <w:sz w:val="28"/>
          <w:szCs w:val="28"/>
        </w:rPr>
        <w:t xml:space="preserve">заинтересовать ребенка такой деятельностью. И даже если у малыша не с первого </w:t>
      </w:r>
      <w:proofErr w:type="gramStart"/>
      <w:r w:rsidRPr="00BB443E">
        <w:rPr>
          <w:sz w:val="28"/>
          <w:szCs w:val="28"/>
        </w:rPr>
        <w:t>раза</w:t>
      </w:r>
      <w:proofErr w:type="gramEnd"/>
      <w:r w:rsidRPr="00BB443E">
        <w:rPr>
          <w:sz w:val="28"/>
          <w:szCs w:val="28"/>
        </w:rPr>
        <w:t xml:space="preserve"> получается выполнить то или иное задание, ваш ребенок каждый раз делает пусть маленький, но шаг навстречу знаниям, а это и есть процесс развития.</w:t>
      </w:r>
    </w:p>
    <w:p w:rsidR="00BB443E" w:rsidRPr="00BB443E" w:rsidRDefault="00BB443E" w:rsidP="00BB44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D0574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Игры по дороге в детский сад.</w:t>
      </w:r>
    </w:p>
    <w:p w:rsidR="00BB443E" w:rsidRPr="00BB443E" w:rsidRDefault="00BB443E" w:rsidP="00BB44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43E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t xml:space="preserve">«Учим цвета» </w:t>
      </w:r>
    </w:p>
    <w:p w:rsidR="00BB443E" w:rsidRPr="00BB443E" w:rsidRDefault="00BB443E" w:rsidP="00D057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Улица - замечательное место, где можно познакомить ребенка с цветами и их всевозможными оттенками. Показывая ребенку машины на дороге, обязательно называйте цвет машины. Не надо называть несколько цветов: лучше показать только один, например, красный, и несколько дней подряд искать красные предметы. Когда ребенок будет безошибочно называть и показывать 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можно перейти к другому цвету. </w:t>
      </w:r>
      <w:r w:rsidRPr="00BB4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Подобным образом можно отрабатывать у ребенка восприятие размера (большие – маленькие) и геометрических форм (круглый, квадратный, треугольный).</w:t>
      </w:r>
    </w:p>
    <w:p w:rsidR="00BB443E" w:rsidRPr="00BB443E" w:rsidRDefault="00BB443E" w:rsidP="00BB44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43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B443E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t xml:space="preserve">«Сосчитай»" </w:t>
      </w:r>
    </w:p>
    <w:p w:rsidR="00BB443E" w:rsidRPr="00BB443E" w:rsidRDefault="00BB443E" w:rsidP="00D057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BB4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Потренируйте ребенка в количественном счете. Попросите сосчитать, сколько вам на пути попадется зеленых автомобилей, или пешеходов с собаками, или людей с детскими колясками. Кроме того, что ребенок повторит счет, игра хорошо развивает внимание. </w:t>
      </w:r>
    </w:p>
    <w:p w:rsidR="00BB443E" w:rsidRPr="00BB443E" w:rsidRDefault="00BB443E" w:rsidP="00BB44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D0574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Игры на кухне.</w:t>
      </w:r>
    </w:p>
    <w:p w:rsidR="00BB443E" w:rsidRPr="00BB443E" w:rsidRDefault="00BB443E" w:rsidP="00D057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Значительную часть времени </w:t>
      </w:r>
      <w:proofErr w:type="gramStart"/>
      <w:r w:rsidRPr="00BB443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</w:t>
      </w:r>
      <w:proofErr w:type="gramEnd"/>
      <w:r w:rsidRPr="00BB4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дети могут проводить на кухне. Кухня – отличная школа, где малыш приобретает полезные знания, умения и навыки. Увлекательными могут быть игры с тестом. Или соленое тесто. Поделки из него хранятся очень долго, ими можно играть.</w:t>
      </w:r>
    </w:p>
    <w:p w:rsidR="00BB443E" w:rsidRPr="00BB443E" w:rsidRDefault="00BB443E" w:rsidP="00D057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43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Ежик. </w:t>
      </w:r>
      <w:r w:rsidRPr="00BB4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Набрать коротких тонких макаронин. Сделать из теста короткую толстую колбаску и воткнуть в нее макаронины: получится ежик. </w:t>
      </w:r>
    </w:p>
    <w:p w:rsidR="00BB443E" w:rsidRPr="00BB443E" w:rsidRDefault="00BB443E" w:rsidP="00D057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43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Будем играть в слова на кухне</w:t>
      </w:r>
      <w:r w:rsidRPr="00BB4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BB443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одним словом назвать прибор, который рубит мясо? (мясорубка), режет овощи? (овощерезка), варит кофе? (кофеварка), выжимает сок? (соковыжималка), мелет кофе? (кофемолка).</w:t>
      </w:r>
      <w:proofErr w:type="gramEnd"/>
      <w:r w:rsidRPr="00BB4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получается сок из ягод, фруктов и овощей: винограда (виноградный), вишни (вишневый), слив (сливовый), яблок (яблочный), груш (грушевый), моркови, лимонов, апельсинов и т.д.? </w:t>
      </w:r>
      <w:proofErr w:type="gramStart"/>
      <w:r w:rsidRPr="00BB443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BB4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наоборот – из чего получается гранатовый сок? Сортируем овощи и фрукты. Все овощи и фрукты сортируем по цвету и форме, можно их посчитать. Прекрасная развивающая игра. </w:t>
      </w:r>
    </w:p>
    <w:p w:rsidR="00BB443E" w:rsidRPr="00BB443E" w:rsidRDefault="00BB443E" w:rsidP="00D057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43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  Угадываем звуки, запахи, вкусы.</w:t>
      </w:r>
      <w:r w:rsidRPr="00BB4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Просим ребенка закрыть глаза и попытаться отгадать звуки льющейся воды, звон чайной ложки в стакане, пересыпаемых круп (фасоль, рис, манка), запахи продуктов, вкус различных фруктов, овощей. Можно поменяться с ребенком ролями. Используя фрукты, овощи, различные столовые предметы, можно научить детей узнавать и различать их на ощупь. Сложив все в пакет, попросите ребенка ощупать и определить каждый из них. </w:t>
      </w:r>
    </w:p>
    <w:p w:rsidR="00BB443E" w:rsidRPr="00BB443E" w:rsidRDefault="00BB443E" w:rsidP="00D057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4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  <w:r w:rsidRPr="00BB443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Фигурки и формы на магнитах</w:t>
      </w:r>
      <w:r w:rsidRPr="00BB4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которыми украшают кухню, помогут придумать новые задания и игры. </w:t>
      </w:r>
    </w:p>
    <w:p w:rsidR="00BB443E" w:rsidRDefault="00BB443E" w:rsidP="00BB443E">
      <w:pPr>
        <w:spacing w:after="0" w:line="0" w:lineRule="atLeast"/>
        <w:jc w:val="center"/>
      </w:pPr>
      <w:r>
        <w:t xml:space="preserve">                                                                                            </w:t>
      </w:r>
      <w:bookmarkStart w:id="0" w:name="_GoBack"/>
      <w:bookmarkEnd w:id="0"/>
      <w:r>
        <w:t xml:space="preserve">                                  </w:t>
      </w:r>
      <w:r w:rsidR="00D05745">
        <w:t xml:space="preserve">    </w:t>
      </w:r>
      <w:r>
        <w:t xml:space="preserve">    Учитель-дефектолог</w:t>
      </w:r>
    </w:p>
    <w:p w:rsidR="00FF75D5" w:rsidRDefault="00D05745" w:rsidP="00D05745">
      <w:pPr>
        <w:spacing w:after="0" w:line="0" w:lineRule="atLeast"/>
        <w:jc w:val="center"/>
      </w:pPr>
      <w:r>
        <w:t xml:space="preserve">                                                                                                                                        </w:t>
      </w:r>
      <w:proofErr w:type="spellStart"/>
      <w:r w:rsidR="00BB443E">
        <w:t>Гафиятуллина</w:t>
      </w:r>
      <w:proofErr w:type="spellEnd"/>
      <w:r w:rsidR="00BB443E">
        <w:t xml:space="preserve"> Л.Р.</w:t>
      </w:r>
    </w:p>
    <w:sectPr w:rsidR="00FF75D5" w:rsidSect="00D05745">
      <w:pgSz w:w="11906" w:h="16838"/>
      <w:pgMar w:top="238" w:right="851" w:bottom="24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43E"/>
    <w:rsid w:val="00BB443E"/>
    <w:rsid w:val="00D05745"/>
    <w:rsid w:val="00FF7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B443E"/>
    <w:rPr>
      <w:b/>
      <w:bCs/>
    </w:rPr>
  </w:style>
  <w:style w:type="paragraph" w:styleId="a4">
    <w:name w:val="Normal (Web)"/>
    <w:basedOn w:val="a"/>
    <w:uiPriority w:val="99"/>
    <w:semiHidden/>
    <w:unhideWhenUsed/>
    <w:rsid w:val="00BB4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05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57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B443E"/>
    <w:rPr>
      <w:b/>
      <w:bCs/>
    </w:rPr>
  </w:style>
  <w:style w:type="paragraph" w:styleId="a4">
    <w:name w:val="Normal (Web)"/>
    <w:basedOn w:val="a"/>
    <w:uiPriority w:val="99"/>
    <w:semiHidden/>
    <w:unhideWhenUsed/>
    <w:rsid w:val="00BB4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05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57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3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99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1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8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4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9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5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3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9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8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5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1286B-02A5-4260-BEAC-EA15CD855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487</Words>
  <Characters>2777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2</cp:revision>
  <dcterms:created xsi:type="dcterms:W3CDTF">2013-12-08T16:01:00Z</dcterms:created>
  <dcterms:modified xsi:type="dcterms:W3CDTF">2013-12-08T16:43:00Z</dcterms:modified>
</cp:coreProperties>
</file>